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4010C4" w:rsidTr="0065439B">
        <w:trPr>
          <w:trHeight w:val="3537"/>
        </w:trPr>
        <w:tc>
          <w:tcPr>
            <w:tcW w:w="4395" w:type="dxa"/>
          </w:tcPr>
          <w:p w:rsidR="003749C8" w:rsidRPr="004050A3" w:rsidRDefault="003749C8" w:rsidP="003749C8">
            <w:pPr>
              <w:spacing w:before="24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br/>
              <w:t>РОСКОМНАДЗОР</w:t>
            </w:r>
          </w:p>
          <w:p w:rsidR="003749C8" w:rsidRPr="00E36101" w:rsidRDefault="003749C8" w:rsidP="003749C8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874E0" w:rsidRPr="00217455" w:rsidRDefault="003749C8" w:rsidP="00CB2A29">
            <w:pPr>
              <w:spacing w:line="264" w:lineRule="auto"/>
              <w:ind w:firstLine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Амурской области</w:t>
            </w:r>
          </w:p>
          <w:p w:rsidR="006874E0" w:rsidRPr="000C741F" w:rsidRDefault="006874E0" w:rsidP="00CB2A29">
            <w:pPr>
              <w:spacing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C741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Управление Роскомнадзора по Амурской области</w:t>
            </w:r>
            <w:r w:rsidRPr="000C741F">
              <w:rPr>
                <w:b/>
                <w:sz w:val="22"/>
                <w:szCs w:val="22"/>
              </w:rPr>
              <w:t>)</w:t>
            </w:r>
          </w:p>
          <w:p w:rsidR="0004151E" w:rsidRDefault="005634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675000, Амурская обл., г. Благовещенск, ул. Ленина, д. 113</w:t>
            </w:r>
          </w:p>
          <w:p w:rsidR="006874E0" w:rsidRPr="000C741F" w:rsidRDefault="006874E0" w:rsidP="00CB2A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C741F">
              <w:rPr>
                <w:sz w:val="16"/>
                <w:szCs w:val="16"/>
              </w:rPr>
              <w:t>правочная</w:t>
            </w:r>
            <w:r w:rsidRPr="004050A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8-(416)-237-19-09</w:t>
            </w:r>
            <w:r w:rsidRPr="004050A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Факс: </w:t>
            </w:r>
            <w:r w:rsidRPr="004050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8-(416)-237-16-98</w:t>
            </w:r>
          </w:p>
          <w:p w:rsidR="006874E0" w:rsidRPr="004050A3" w:rsidRDefault="006874E0" w:rsidP="00CB2A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C741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C741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rsoc28@rkn.gov.ru</w:t>
            </w:r>
          </w:p>
          <w:p w:rsidR="006874E0" w:rsidRPr="004050A3" w:rsidRDefault="006874E0" w:rsidP="00CB2A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010C4" w:rsidRPr="004010C4" w:rsidRDefault="00FA74C3" w:rsidP="004010C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Дата документа"/>
                <w:tag w:val="docDate"/>
                <w:id w:val="1730963114"/>
                <w:placeholder>
                  <w:docPart w:val="3121CF3E0EBB4F5D90C1E45692B8CEDD"/>
                </w:placeholder>
                <w:text/>
              </w:sdtPr>
              <w:sdtEndPr/>
              <w:sdtContent>
                <w:r w:rsidR="005634A3">
                  <w:rPr>
                    <w:sz w:val="24"/>
                    <w:szCs w:val="24"/>
                  </w:rPr>
                  <w:t>14.12.2016</w:t>
                </w:r>
              </w:sdtContent>
            </w:sdt>
            <w:r w:rsidR="004010C4" w:rsidRPr="004010C4">
              <w:rPr>
                <w:sz w:val="24"/>
                <w:szCs w:val="24"/>
              </w:rPr>
              <w:t xml:space="preserve"> № </w:t>
            </w:r>
            <w:sdt>
              <w:sdtPr>
                <w:rPr>
                  <w:sz w:val="24"/>
                  <w:szCs w:val="24"/>
                </w:rPr>
                <w:alias w:val="Номер документа"/>
                <w:tag w:val="docNum"/>
                <w:id w:val="-1065182436"/>
                <w:placeholder>
                  <w:docPart w:val="5909A767F4954A4293CE5F1672A4C54E"/>
                </w:placeholder>
                <w:text/>
              </w:sdtPr>
              <w:sdtEndPr/>
              <w:sdtContent>
                <w:r w:rsidR="005634A3">
                  <w:rPr>
                    <w:sz w:val="24"/>
                    <w:szCs w:val="24"/>
                  </w:rPr>
                  <w:t>4082-04/28</w:t>
                </w:r>
              </w:sdtContent>
            </w:sdt>
          </w:p>
          <w:p w:rsidR="004010C4" w:rsidRPr="004010C4" w:rsidRDefault="004010C4" w:rsidP="004010C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4010C4"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alias w:val="Номер документа-основания"/>
                <w:tag w:val="base.docNum"/>
                <w:id w:val="-903215158"/>
                <w:placeholder>
                  <w:docPart w:val="8F559556EE7D4A028CD46320E2666850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153535884</w:t>
                </w:r>
              </w:sdtContent>
            </w:sdt>
            <w:r w:rsidRPr="004010C4">
              <w:rPr>
                <w:sz w:val="24"/>
                <w:szCs w:val="24"/>
              </w:rPr>
              <w:t xml:space="preserve">  от </w:t>
            </w:r>
            <w:sdt>
              <w:sdtPr>
                <w:rPr>
                  <w:sz w:val="24"/>
                  <w:szCs w:val="24"/>
                </w:rPr>
                <w:alias w:val="Дата документа-основания"/>
                <w:tag w:val="base.docDate"/>
                <w:id w:val="-100492543"/>
                <w:placeholder>
                  <w:docPart w:val="88AB759A830C4AEABC45879FCFA00413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13.12.2016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Краткое содержание"/>
              <w:tag w:val="subject"/>
              <w:id w:val="1983806344"/>
              <w:placeholder>
                <w:docPart w:val="6C9F99A2C40847FFAA28E67B036E5838"/>
              </w:placeholder>
              <w:text/>
            </w:sdtPr>
            <w:sdtEndPr/>
            <w:sdtContent>
              <w:p w:rsidR="00EE626D" w:rsidRDefault="00FA74C3">
                <w:pPr>
                  <w:ind w:firstLine="0"/>
                  <w:jc w:val="left"/>
                </w:pPr>
                <w:r>
                  <w:rPr>
                    <w:sz w:val="24"/>
                    <w:szCs w:val="24"/>
                  </w:rPr>
                  <w:t>О направлении выписки из реестра ОПД</w:t>
                </w:r>
              </w:p>
            </w:sdtContent>
          </w:sdt>
          <w:p w:rsidR="0004151E" w:rsidRDefault="0004151E"/>
        </w:tc>
        <w:tc>
          <w:tcPr>
            <w:tcW w:w="5176" w:type="dxa"/>
          </w:tcPr>
          <w:p w:rsidR="004010C4" w:rsidRPr="009427D4" w:rsidRDefault="00D54085" w:rsidP="00CE178D">
            <w:pPr>
              <w:jc w:val="right"/>
            </w:pPr>
            <w:r>
              <w:t>Общество с ограниченной ответственностью "Интегра"</w:t>
            </w:r>
          </w:p>
          <w:p w:rsidR="004010C4" w:rsidRPr="009427D4" w:rsidRDefault="004010C4" w:rsidP="00CE178D"/>
          <w:p w:rsidR="00F56F75" w:rsidRDefault="00D54085" w:rsidP="00CE178D">
            <w:pPr>
              <w:jc w:val="right"/>
            </w:pPr>
            <w:r>
              <w:t xml:space="preserve">675000, Амурская обл., </w:t>
            </w:r>
          </w:p>
          <w:p w:rsidR="00F56F75" w:rsidRDefault="00D54085" w:rsidP="00CE178D">
            <w:pPr>
              <w:jc w:val="right"/>
            </w:pPr>
            <w:bookmarkStart w:id="0" w:name="_GoBack"/>
            <w:bookmarkEnd w:id="0"/>
            <w:r>
              <w:t xml:space="preserve">г. Благовещенск, </w:t>
            </w:r>
          </w:p>
          <w:p w:rsidR="00E36101" w:rsidRDefault="00D54085" w:rsidP="00CE178D">
            <w:pPr>
              <w:jc w:val="right"/>
            </w:pPr>
            <w:r>
              <w:t xml:space="preserve">ул. </w:t>
            </w:r>
            <w:r w:rsidR="00F56F75">
              <w:t>Шевченко</w:t>
            </w:r>
            <w:r>
              <w:t xml:space="preserve">, д. </w:t>
            </w:r>
            <w:r w:rsidR="00F56F75">
              <w:t>11, оф.9</w:t>
            </w:r>
          </w:p>
          <w:p w:rsidR="004010C4" w:rsidRPr="00F56F75" w:rsidRDefault="00E36101" w:rsidP="00E36101">
            <w:pPr>
              <w:tabs>
                <w:tab w:val="left" w:pos="2091"/>
              </w:tabs>
            </w:pPr>
            <w:r>
              <w:tab/>
            </w:r>
            <w:r w:rsidRPr="00F56F75">
              <w:t xml:space="preserve">       </w:t>
            </w:r>
            <w:r>
              <w:rPr>
                <w:lang w:val="en-US"/>
              </w:rPr>
              <w:t>office</w:t>
            </w:r>
            <w:r w:rsidRPr="00F56F75">
              <w:t>@</w:t>
            </w:r>
            <w:proofErr w:type="spellStart"/>
            <w:r>
              <w:rPr>
                <w:lang w:val="en-US"/>
              </w:rPr>
              <w:t>integra</w:t>
            </w:r>
            <w:proofErr w:type="spellEnd"/>
            <w:r w:rsidRPr="00F56F75">
              <w:t>.</w:t>
            </w:r>
            <w:r>
              <w:rPr>
                <w:lang w:val="en-US"/>
              </w:rPr>
              <w:t>work</w:t>
            </w:r>
          </w:p>
        </w:tc>
      </w:tr>
    </w:tbl>
    <w:p w:rsidR="00D87E02" w:rsidRDefault="002919CB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1121410</wp:posOffset>
            </wp:positionH>
            <wp:positionV relativeFrom="margin">
              <wp:posOffset>-489585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597" w:rsidRDefault="00D76597"/>
    <w:p w:rsidR="00626922" w:rsidRDefault="00626922" w:rsidP="00626922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121AF">
        <w:rPr>
          <w:b/>
          <w:bCs/>
          <w:color w:val="000000"/>
        </w:rPr>
        <w:t>Выписка</w:t>
      </w:r>
      <w:r>
        <w:rPr>
          <w:b/>
          <w:bCs/>
          <w:color w:val="000000"/>
        </w:rPr>
        <w:t xml:space="preserve"> из реестра операторов,</w:t>
      </w:r>
    </w:p>
    <w:p w:rsidR="00626922" w:rsidRDefault="00626922" w:rsidP="0062692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осуществляющих обработку персональных данных</w:t>
      </w:r>
    </w:p>
    <w:p w:rsidR="00626922" w:rsidRDefault="00626922" w:rsidP="00626922">
      <w:pPr>
        <w:shd w:val="clear" w:color="auto" w:fill="FFFFFF"/>
        <w:spacing w:line="360" w:lineRule="auto"/>
        <w:jc w:val="both"/>
        <w:rPr>
          <w:color w:val="000000"/>
        </w:rPr>
      </w:pPr>
    </w:p>
    <w:p w:rsidR="00626922" w:rsidRPr="001944B7" w:rsidRDefault="00626922" w:rsidP="00626922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На основании приказа Управления Федеральной службы по надзору в сфере связи, информационных технологий и массовых коммуникаций по Амурской области</w:t>
      </w:r>
      <w:r w:rsidR="004010C4">
        <w:rPr>
          <w:color w:val="000000"/>
        </w:rPr>
        <w:t xml:space="preserve"> </w:t>
      </w:r>
      <w:r>
        <w:rPr>
          <w:color w:val="000000"/>
        </w:rPr>
        <w:t>от</w:t>
      </w:r>
      <w:r w:rsidRPr="00785643">
        <w:rPr>
          <w:color w:val="000000"/>
        </w:rPr>
        <w:t xml:space="preserve"> </w:t>
      </w:r>
      <w:r>
        <w:rPr>
          <w:color w:val="000000"/>
        </w:rPr>
        <w:t>7 октября 2016</w:t>
      </w:r>
      <w:r w:rsidR="00B51FD4">
        <w:rPr>
          <w:color w:val="000000"/>
        </w:rPr>
        <w:t xml:space="preserve"> </w:t>
      </w:r>
      <w:r w:rsidRPr="005A2126">
        <w:rPr>
          <w:color w:val="000000"/>
        </w:rPr>
        <w:t>г. №</w:t>
      </w:r>
      <w:r w:rsidRPr="001944B7">
        <w:rPr>
          <w:color w:val="000000"/>
        </w:rPr>
        <w:t xml:space="preserve"> </w:t>
      </w:r>
      <w:r>
        <w:rPr>
          <w:color w:val="000000"/>
        </w:rPr>
        <w:t>121</w:t>
      </w:r>
      <w:r w:rsidRPr="005A2126">
        <w:rPr>
          <w:color w:val="000000"/>
        </w:rPr>
        <w:t xml:space="preserve"> </w:t>
      </w:r>
      <w:r>
        <w:rPr>
          <w:color w:val="000000"/>
        </w:rPr>
        <w:t>Общество с ограниченной ответственностью "Интегра"</w:t>
      </w:r>
      <w:r w:rsidR="00BB3FD7" w:rsidRPr="00BB3FD7">
        <w:rPr>
          <w:color w:val="000000"/>
        </w:rPr>
        <w:t xml:space="preserve"> (</w:t>
      </w:r>
      <w:r w:rsidR="00BB3FD7">
        <w:rPr>
          <w:color w:val="000000"/>
        </w:rPr>
        <w:t xml:space="preserve">ИНН </w:t>
      </w:r>
      <w:r>
        <w:rPr>
          <w:color w:val="000000"/>
        </w:rPr>
        <w:t>2801214008</w:t>
      </w:r>
      <w:r w:rsidR="00BB3FD7" w:rsidRPr="00BB3FD7">
        <w:rPr>
          <w:color w:val="000000"/>
        </w:rPr>
        <w:t>)</w:t>
      </w:r>
      <w:r w:rsidRPr="001944B7">
        <w:rPr>
          <w:color w:val="000000"/>
        </w:rPr>
        <w:t xml:space="preserve"> </w:t>
      </w:r>
      <w:r>
        <w:rPr>
          <w:color w:val="000000"/>
        </w:rPr>
        <w:t>включен (о) в реестр операторов, осуществляющих обработку персональных данных</w:t>
      </w:r>
      <w:r w:rsidR="00D76597">
        <w:rPr>
          <w:color w:val="000000"/>
        </w:rPr>
        <w:t>,</w:t>
      </w:r>
      <w:r>
        <w:rPr>
          <w:color w:val="000000"/>
        </w:rPr>
        <w:t xml:space="preserve"> под регистрационным номером</w:t>
      </w:r>
      <w:r w:rsidRPr="00C076CA">
        <w:rPr>
          <w:color w:val="000000"/>
        </w:rPr>
        <w:t xml:space="preserve"> </w:t>
      </w:r>
      <w:r>
        <w:rPr>
          <w:color w:val="000000"/>
        </w:rPr>
        <w:t>28-16-001219</w:t>
      </w:r>
      <w:r w:rsidRPr="005A2126">
        <w:rPr>
          <w:color w:val="000000"/>
        </w:rPr>
        <w:t>.</w:t>
      </w:r>
    </w:p>
    <w:p w:rsidR="000067B5" w:rsidRDefault="000067B5" w:rsidP="00D76597">
      <w:pPr>
        <w:spacing w:line="360" w:lineRule="auto"/>
      </w:pPr>
    </w:p>
    <w:p w:rsidR="00D76597" w:rsidRDefault="00D76597" w:rsidP="00D76597">
      <w:pPr>
        <w:spacing w:line="36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87E02" w:rsidRPr="005F4EBB" w:rsidTr="00CE178D">
        <w:tc>
          <w:tcPr>
            <w:tcW w:w="3284" w:type="dxa"/>
          </w:tcPr>
          <w:p w:rsidR="00D87E02" w:rsidRPr="005F4EBB" w:rsidRDefault="00D54085" w:rsidP="00232B2B">
            <w:pPr>
              <w:spacing w:after="200" w:line="276" w:lineRule="auto"/>
              <w:ind w:firstLine="0"/>
              <w:jc w:val="left"/>
            </w:pPr>
            <w:r>
              <w:rPr>
                <w:lang w:val="en-US"/>
              </w:rPr>
              <w:t>Руководитель</w:t>
            </w:r>
          </w:p>
        </w:tc>
        <w:tc>
          <w:tcPr>
            <w:tcW w:w="3284" w:type="dxa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034"/>
            </w:tblGrid>
            <w:tr w:rsidR="00EE626D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EE626D" w:rsidRDefault="00FA74C3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EE626D" w:rsidRDefault="00FA74C3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EE626D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EE626D" w:rsidRDefault="00FA74C3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EE626D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EE626D" w:rsidRDefault="00FA74C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EE626D" w:rsidRDefault="00FA74C3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Амурской области</w:t>
                      </w:r>
                    </w:sdtContent>
                  </w:sdt>
                </w:p>
              </w:tc>
            </w:tr>
            <w:tr w:rsidR="00EE626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EE626D" w:rsidRDefault="00FA74C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EE626D" w:rsidRDefault="00FA74C3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404104808548697514038919</w:t>
                      </w:r>
                    </w:sdtContent>
                  </w:sdt>
                </w:p>
              </w:tc>
            </w:tr>
            <w:tr w:rsidR="00EE626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EE626D" w:rsidRDefault="00FA74C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EE626D" w:rsidRDefault="00FA74C3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ООО Спецоператор</w:t>
                      </w:r>
                    </w:sdtContent>
                  </w:sdt>
                </w:p>
              </w:tc>
            </w:tr>
            <w:tr w:rsidR="00EE626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EE626D" w:rsidRDefault="00FA74C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EE626D" w:rsidRDefault="00FA74C3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10.11.2016 - 10.11.2017</w:t>
                      </w:r>
                    </w:sdtContent>
                  </w:sdt>
                </w:p>
              </w:tc>
            </w:tr>
          </w:tbl>
          <w:p w:rsidR="00EE626D" w:rsidRDefault="00EE626D"/>
        </w:tc>
        <w:tc>
          <w:tcPr>
            <w:tcW w:w="3285" w:type="dxa"/>
          </w:tcPr>
          <w:p w:rsidR="00D87E02" w:rsidRPr="005F4EBB" w:rsidRDefault="00D54085" w:rsidP="00232B2B">
            <w:pPr>
              <w:spacing w:after="200" w:line="276" w:lineRule="auto"/>
              <w:ind w:firstLine="0"/>
              <w:jc w:val="right"/>
            </w:pPr>
            <w:r>
              <w:rPr>
                <w:lang w:val="en-US"/>
              </w:rPr>
              <w:t>В.В. Дунаева</w:t>
            </w:r>
          </w:p>
        </w:tc>
      </w:tr>
    </w:tbl>
    <w:p w:rsidR="00D76597" w:rsidRPr="00503ED3" w:rsidRDefault="00D76597" w:rsidP="00413620">
      <w:pPr>
        <w:spacing w:line="360" w:lineRule="auto"/>
        <w:rPr>
          <w:lang w:val="en-US"/>
        </w:rPr>
      </w:pPr>
    </w:p>
    <w:sectPr w:rsidR="00D76597" w:rsidRPr="00503ED3" w:rsidSect="004010C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C3" w:rsidRDefault="00FA74C3" w:rsidP="00D87E02">
      <w:r>
        <w:separator/>
      </w:r>
    </w:p>
  </w:endnote>
  <w:endnote w:type="continuationSeparator" w:id="0">
    <w:p w:rsidR="00FA74C3" w:rsidRDefault="00FA74C3" w:rsidP="00D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02" w:rsidRDefault="00D87E02" w:rsidP="00D87E02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Ковалев В. И.</w:t>
        </w:r>
      </w:sdtContent>
    </w:sdt>
  </w:p>
  <w:p w:rsidR="00D87E02" w:rsidRPr="00D87E02" w:rsidRDefault="00D87E02">
    <w:pPr>
      <w:pStyle w:val="a8"/>
      <w:rPr>
        <w:lang w:val="en-US"/>
      </w:rPr>
    </w:pPr>
    <w:r>
      <w:rPr>
        <w:sz w:val="18"/>
        <w:szCs w:val="18"/>
      </w:rPr>
      <w:t xml:space="preserve">Тел.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(416) 371759 доб. 115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C3" w:rsidRDefault="00FA74C3" w:rsidP="00D87E02">
      <w:r>
        <w:separator/>
      </w:r>
    </w:p>
  </w:footnote>
  <w:footnote w:type="continuationSeparator" w:id="0">
    <w:p w:rsidR="00FA74C3" w:rsidRDefault="00FA74C3" w:rsidP="00D8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22"/>
    <w:rsid w:val="000067B5"/>
    <w:rsid w:val="000166D4"/>
    <w:rsid w:val="000411F1"/>
    <w:rsid w:val="0004151E"/>
    <w:rsid w:val="00055926"/>
    <w:rsid w:val="000A03C2"/>
    <w:rsid w:val="000B2B5A"/>
    <w:rsid w:val="000B472F"/>
    <w:rsid w:val="001763B5"/>
    <w:rsid w:val="00184210"/>
    <w:rsid w:val="001944B7"/>
    <w:rsid w:val="001E6A10"/>
    <w:rsid w:val="002121AF"/>
    <w:rsid w:val="00227436"/>
    <w:rsid w:val="00232B2B"/>
    <w:rsid w:val="002919CB"/>
    <w:rsid w:val="00304946"/>
    <w:rsid w:val="003140E9"/>
    <w:rsid w:val="003140F8"/>
    <w:rsid w:val="00324775"/>
    <w:rsid w:val="003459AA"/>
    <w:rsid w:val="003749C8"/>
    <w:rsid w:val="00377968"/>
    <w:rsid w:val="00386687"/>
    <w:rsid w:val="003B2075"/>
    <w:rsid w:val="003C6535"/>
    <w:rsid w:val="003F4607"/>
    <w:rsid w:val="004010C4"/>
    <w:rsid w:val="00413620"/>
    <w:rsid w:val="00461394"/>
    <w:rsid w:val="0046481D"/>
    <w:rsid w:val="00465B40"/>
    <w:rsid w:val="004D540A"/>
    <w:rsid w:val="004D7404"/>
    <w:rsid w:val="00503ED3"/>
    <w:rsid w:val="005300B8"/>
    <w:rsid w:val="0053577C"/>
    <w:rsid w:val="0055175A"/>
    <w:rsid w:val="005634A3"/>
    <w:rsid w:val="005A2126"/>
    <w:rsid w:val="00626922"/>
    <w:rsid w:val="0065439B"/>
    <w:rsid w:val="006557AB"/>
    <w:rsid w:val="006874E0"/>
    <w:rsid w:val="0072463B"/>
    <w:rsid w:val="00785643"/>
    <w:rsid w:val="00814A35"/>
    <w:rsid w:val="00820636"/>
    <w:rsid w:val="00983F50"/>
    <w:rsid w:val="00987366"/>
    <w:rsid w:val="009944A6"/>
    <w:rsid w:val="009B688E"/>
    <w:rsid w:val="009D5000"/>
    <w:rsid w:val="00A31B1F"/>
    <w:rsid w:val="00A34562"/>
    <w:rsid w:val="00A76653"/>
    <w:rsid w:val="00B275FB"/>
    <w:rsid w:val="00B51FD4"/>
    <w:rsid w:val="00BA08CE"/>
    <w:rsid w:val="00BB3FD7"/>
    <w:rsid w:val="00BD0755"/>
    <w:rsid w:val="00C00CEC"/>
    <w:rsid w:val="00C076CA"/>
    <w:rsid w:val="00C34123"/>
    <w:rsid w:val="00C75E45"/>
    <w:rsid w:val="00CB2A29"/>
    <w:rsid w:val="00CC5F7D"/>
    <w:rsid w:val="00CE1FAB"/>
    <w:rsid w:val="00D44824"/>
    <w:rsid w:val="00D54085"/>
    <w:rsid w:val="00D658A7"/>
    <w:rsid w:val="00D71818"/>
    <w:rsid w:val="00D76597"/>
    <w:rsid w:val="00D87E02"/>
    <w:rsid w:val="00DF11F5"/>
    <w:rsid w:val="00E36101"/>
    <w:rsid w:val="00EC0732"/>
    <w:rsid w:val="00EE626D"/>
    <w:rsid w:val="00F0432F"/>
    <w:rsid w:val="00F56F75"/>
    <w:rsid w:val="00F779EA"/>
    <w:rsid w:val="00FA74C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4B3F2-92BA-4EA2-AB90-6BE6B83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2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6269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2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269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010C4"/>
    <w:rPr>
      <w:color w:val="808080"/>
    </w:rPr>
  </w:style>
  <w:style w:type="paragraph" w:styleId="a6">
    <w:name w:val="header"/>
    <w:basedOn w:val="a"/>
    <w:link w:val="a7"/>
    <w:uiPriority w:val="99"/>
    <w:rsid w:val="00D87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E0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D87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E0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5300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00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1CF3E0EBB4F5D90C1E45692B8C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C95E6-1680-4A9C-9C66-19F1683CAAB8}"/>
      </w:docPartPr>
      <w:docPartBody>
        <w:p w:rsidR="00241A7F" w:rsidRDefault="00BF254B" w:rsidP="00BF254B">
          <w:pPr>
            <w:pStyle w:val="3121CF3E0EBB4F5D90C1E45692B8CEDD6"/>
          </w:pPr>
          <w:r w:rsidRPr="004010C4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909A767F4954A4293CE5F1672A4C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085DD-A1B7-4660-8E2F-E93F65859A84}"/>
      </w:docPartPr>
      <w:docPartBody>
        <w:p w:rsidR="00241A7F" w:rsidRDefault="00BF254B" w:rsidP="00BF254B">
          <w:pPr>
            <w:pStyle w:val="5909A767F4954A4293CE5F1672A4C54E6"/>
          </w:pPr>
          <w:r w:rsidRPr="004010C4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F559556EE7D4A028CD46320E2666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5A56B-0EA0-41FA-A89E-B3C9FF3F3EEE}"/>
      </w:docPartPr>
      <w:docPartBody>
        <w:p w:rsidR="00241A7F" w:rsidRDefault="00347D48" w:rsidP="00347D48">
          <w:pPr>
            <w:pStyle w:val="8F559556EE7D4A028CD46320E26668505"/>
          </w:pPr>
          <w:r w:rsidRPr="004010C4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8AB759A830C4AEABC45879FCFA0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99CB0-F3DF-4E5A-89F0-1CAAE1F1EF14}"/>
      </w:docPartPr>
      <w:docPartBody>
        <w:p w:rsidR="00241A7F" w:rsidRDefault="00347D48" w:rsidP="00347D48">
          <w:pPr>
            <w:pStyle w:val="88AB759A830C4AEABC45879FCFA004135"/>
          </w:pPr>
          <w:r w:rsidRPr="004010C4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C9F99A2C40847FFAA28E67B036E5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5CA4B-10EB-4D81-B610-C8371BA7302F}"/>
      </w:docPartPr>
      <w:docPartBody>
        <w:p w:rsidR="006B4B5E" w:rsidRPr="008A0C7C" w:rsidRDefault="006B4B5E" w:rsidP="008A0C7C">
          <w:r w:rsidRPr="008A0C7C">
            <w:t xml:space="preserve">О представлении недостающих сведений </w:t>
          </w:r>
        </w:p>
        <w:p w:rsidR="00241A7F" w:rsidRDefault="00241A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B5E"/>
    <w:rsid w:val="001C2BFF"/>
    <w:rsid w:val="00241A7F"/>
    <w:rsid w:val="002877BC"/>
    <w:rsid w:val="00305B7D"/>
    <w:rsid w:val="00347D48"/>
    <w:rsid w:val="0039158F"/>
    <w:rsid w:val="00663FB1"/>
    <w:rsid w:val="006B4B5E"/>
    <w:rsid w:val="00722580"/>
    <w:rsid w:val="00961089"/>
    <w:rsid w:val="00A07498"/>
    <w:rsid w:val="00BF254B"/>
    <w:rsid w:val="00D7335E"/>
    <w:rsid w:val="00DF1F29"/>
    <w:rsid w:val="00E81D91"/>
    <w:rsid w:val="00E861F8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1CF3E0EBB4F5D90C1E45692B8CEDD">
    <w:name w:val="3121CF3E0EBB4F5D90C1E45692B8CEDD"/>
    <w:rsid w:val="006B4B5E"/>
  </w:style>
  <w:style w:type="paragraph" w:customStyle="1" w:styleId="5909A767F4954A4293CE5F1672A4C54E">
    <w:name w:val="5909A767F4954A4293CE5F1672A4C54E"/>
    <w:rsid w:val="006B4B5E"/>
  </w:style>
  <w:style w:type="paragraph" w:customStyle="1" w:styleId="8F559556EE7D4A028CD46320E2666850">
    <w:name w:val="8F559556EE7D4A028CD46320E2666850"/>
    <w:rsid w:val="006B4B5E"/>
  </w:style>
  <w:style w:type="paragraph" w:customStyle="1" w:styleId="88AB759A830C4AEABC45879FCFA00413">
    <w:name w:val="88AB759A830C4AEABC45879FCFA00413"/>
    <w:rsid w:val="006B4B5E"/>
  </w:style>
  <w:style w:type="character" w:styleId="a3">
    <w:name w:val="Placeholder Text"/>
    <w:basedOn w:val="a0"/>
    <w:uiPriority w:val="99"/>
    <w:semiHidden/>
    <w:rsid w:val="00BF254B"/>
    <w:rPr>
      <w:color w:val="808080"/>
    </w:rPr>
  </w:style>
  <w:style w:type="paragraph" w:customStyle="1" w:styleId="A468F26EE5104303A1CA2C2801B7E6DE">
    <w:name w:val="A468F26EE5104303A1CA2C2801B7E6DE"/>
    <w:rsid w:val="006B4B5E"/>
  </w:style>
  <w:style w:type="paragraph" w:customStyle="1" w:styleId="8D2D540541014778B802E130DCA43513">
    <w:name w:val="8D2D540541014778B802E130DCA43513"/>
    <w:rsid w:val="006B4B5E"/>
  </w:style>
  <w:style w:type="paragraph" w:customStyle="1" w:styleId="AFCDBA07876B4C60BF8BA1B44EBDE3C3">
    <w:name w:val="AFCDBA07876B4C60BF8BA1B44EBDE3C3"/>
    <w:rsid w:val="006B4B5E"/>
  </w:style>
  <w:style w:type="paragraph" w:customStyle="1" w:styleId="DCA6E25819E5438D85DC07B3D15E0B87">
    <w:name w:val="DCA6E25819E5438D85DC07B3D15E0B87"/>
    <w:rsid w:val="006B4B5E"/>
  </w:style>
  <w:style w:type="paragraph" w:customStyle="1" w:styleId="4B133A0BD73044358045A11CC18B845B">
    <w:name w:val="4B133A0BD73044358045A11CC18B845B"/>
    <w:rsid w:val="006B4B5E"/>
  </w:style>
  <w:style w:type="paragraph" w:customStyle="1" w:styleId="01F259617F834645B3B5680CB838041A">
    <w:name w:val="01F259617F834645B3B5680CB838041A"/>
    <w:rsid w:val="006B4B5E"/>
  </w:style>
  <w:style w:type="paragraph" w:customStyle="1" w:styleId="3121CF3E0EBB4F5D90C1E45692B8CEDD1">
    <w:name w:val="3121CF3E0EBB4F5D90C1E45692B8CEDD1"/>
    <w:rsid w:val="00241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1">
    <w:name w:val="5909A767F4954A4293CE5F1672A4C54E1"/>
    <w:rsid w:val="00241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9556EE7D4A028CD46320E26668501">
    <w:name w:val="8F559556EE7D4A028CD46320E26668501"/>
    <w:rsid w:val="00241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AB759A830C4AEABC45879FCFA004131">
    <w:name w:val="88AB759A830C4AEABC45879FCFA004131"/>
    <w:rsid w:val="00241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B133A0BD73044358045A11CC18B845B1">
    <w:name w:val="4B133A0BD73044358045A11CC18B845B1"/>
    <w:rsid w:val="00241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1F259617F834645B3B5680CB838041A1">
    <w:name w:val="01F259617F834645B3B5680CB838041A1"/>
    <w:rsid w:val="00241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21CF3E0EBB4F5D90C1E45692B8CEDD2">
    <w:name w:val="3121CF3E0EBB4F5D90C1E45692B8CEDD2"/>
    <w:rsid w:val="00FB7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2">
    <w:name w:val="5909A767F4954A4293CE5F1672A4C54E2"/>
    <w:rsid w:val="00FB7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9556EE7D4A028CD46320E26668502">
    <w:name w:val="8F559556EE7D4A028CD46320E26668502"/>
    <w:rsid w:val="00FB7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AB759A830C4AEABC45879FCFA004132">
    <w:name w:val="88AB759A830C4AEABC45879FCFA004132"/>
    <w:rsid w:val="00FB7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B133A0BD73044358045A11CC18B845B2">
    <w:name w:val="4B133A0BD73044358045A11CC18B845B2"/>
    <w:rsid w:val="00FB7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1F259617F834645B3B5680CB838041A2">
    <w:name w:val="01F259617F834645B3B5680CB838041A2"/>
    <w:rsid w:val="00FB7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21CF3E0EBB4F5D90C1E45692B8CEDD3">
    <w:name w:val="3121CF3E0EBB4F5D90C1E45692B8CEDD3"/>
    <w:rsid w:val="00A0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3">
    <w:name w:val="5909A767F4954A4293CE5F1672A4C54E3"/>
    <w:rsid w:val="00A0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9556EE7D4A028CD46320E26668503">
    <w:name w:val="8F559556EE7D4A028CD46320E26668503"/>
    <w:rsid w:val="00A0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AB759A830C4AEABC45879FCFA004133">
    <w:name w:val="88AB759A830C4AEABC45879FCFA004133"/>
    <w:rsid w:val="00A0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B133A0BD73044358045A11CC18B845B3">
    <w:name w:val="4B133A0BD73044358045A11CC18B845B3"/>
    <w:rsid w:val="00A07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1F259617F834645B3B5680CB838041A3">
    <w:name w:val="01F259617F834645B3B5680CB838041A3"/>
    <w:rsid w:val="00A07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52FCDC5E6A14044922A4C364411B820">
    <w:name w:val="552FCDC5E6A14044922A4C364411B820"/>
    <w:rsid w:val="002877BC"/>
    <w:pPr>
      <w:spacing w:after="200" w:line="276" w:lineRule="auto"/>
    </w:pPr>
  </w:style>
  <w:style w:type="paragraph" w:customStyle="1" w:styleId="4B5B06D91E8C4D58A7CC8B640BAF4CA8">
    <w:name w:val="4B5B06D91E8C4D58A7CC8B640BAF4CA8"/>
    <w:rsid w:val="002877BC"/>
    <w:pPr>
      <w:spacing w:after="200" w:line="276" w:lineRule="auto"/>
    </w:pPr>
  </w:style>
  <w:style w:type="paragraph" w:customStyle="1" w:styleId="996B92ABADFD4E7A92ECF713279A5281">
    <w:name w:val="996B92ABADFD4E7A92ECF713279A5281"/>
    <w:rsid w:val="002877BC"/>
    <w:pPr>
      <w:spacing w:after="200" w:line="276" w:lineRule="auto"/>
    </w:pPr>
  </w:style>
  <w:style w:type="paragraph" w:customStyle="1" w:styleId="072031DD91654EFDA0F8834CBFA8CA1A">
    <w:name w:val="072031DD91654EFDA0F8834CBFA8CA1A"/>
    <w:rsid w:val="002877BC"/>
    <w:pPr>
      <w:spacing w:after="200" w:line="276" w:lineRule="auto"/>
    </w:pPr>
  </w:style>
  <w:style w:type="paragraph" w:customStyle="1" w:styleId="5F0F41DB03274FCD82F46CDCED1CFC90">
    <w:name w:val="5F0F41DB03274FCD82F46CDCED1CFC90"/>
    <w:rsid w:val="002877BC"/>
    <w:pPr>
      <w:spacing w:after="200" w:line="276" w:lineRule="auto"/>
    </w:pPr>
  </w:style>
  <w:style w:type="paragraph" w:customStyle="1" w:styleId="3121CF3E0EBB4F5D90C1E45692B8CEDD4">
    <w:name w:val="3121CF3E0EBB4F5D90C1E45692B8CEDD4"/>
    <w:rsid w:val="00663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4">
    <w:name w:val="5909A767F4954A4293CE5F1672A4C54E4"/>
    <w:rsid w:val="00663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9556EE7D4A028CD46320E26668504">
    <w:name w:val="8F559556EE7D4A028CD46320E26668504"/>
    <w:rsid w:val="00663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AB759A830C4AEABC45879FCFA004134">
    <w:name w:val="88AB759A830C4AEABC45879FCFA004134"/>
    <w:rsid w:val="00663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B133A0BD73044358045A11CC18B845B4">
    <w:name w:val="4B133A0BD73044358045A11CC18B845B4"/>
    <w:rsid w:val="00663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1F259617F834645B3B5680CB838041A4">
    <w:name w:val="01F259617F834645B3B5680CB838041A4"/>
    <w:rsid w:val="00663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77D71690EA4DE3B7DB13CEFE45743E">
    <w:name w:val="1C77D71690EA4DE3B7DB13CEFE45743E"/>
    <w:rsid w:val="00DF1F29"/>
    <w:pPr>
      <w:spacing w:after="200" w:line="276" w:lineRule="auto"/>
    </w:pPr>
  </w:style>
  <w:style w:type="paragraph" w:customStyle="1" w:styleId="51ABECD4D4104C8B9416244FD0BB1698">
    <w:name w:val="51ABECD4D4104C8B9416244FD0BB1698"/>
    <w:rsid w:val="00DF1F29"/>
    <w:pPr>
      <w:spacing w:after="200" w:line="276" w:lineRule="auto"/>
    </w:pPr>
  </w:style>
  <w:style w:type="paragraph" w:customStyle="1" w:styleId="90AE7D854CE9466DAC7C2312B70DF08A">
    <w:name w:val="90AE7D854CE9466DAC7C2312B70DF08A"/>
    <w:rsid w:val="00DF1F29"/>
    <w:pPr>
      <w:spacing w:after="200" w:line="276" w:lineRule="auto"/>
    </w:pPr>
  </w:style>
  <w:style w:type="paragraph" w:customStyle="1" w:styleId="3121CF3E0EBB4F5D90C1E45692B8CEDD5">
    <w:name w:val="3121CF3E0EBB4F5D90C1E45692B8CEDD5"/>
    <w:rsid w:val="00347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5">
    <w:name w:val="5909A767F4954A4293CE5F1672A4C54E5"/>
    <w:rsid w:val="00347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9556EE7D4A028CD46320E26668505">
    <w:name w:val="8F559556EE7D4A028CD46320E26668505"/>
    <w:rsid w:val="00347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AB759A830C4AEABC45879FCFA004135">
    <w:name w:val="88AB759A830C4AEABC45879FCFA004135"/>
    <w:rsid w:val="00347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2D0E5A6D6DC406B8A266B20A6BD2E77">
    <w:name w:val="E2D0E5A6D6DC406B8A266B20A6BD2E77"/>
    <w:rsid w:val="00347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646FFBF3924332A4733AF32E46A8FA">
    <w:name w:val="C8646FFBF3924332A4733AF32E46A8FA"/>
    <w:rsid w:val="00347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EED5ACF353E4503A861173079CE09D4">
    <w:name w:val="FEED5ACF353E4503A861173079CE09D4"/>
    <w:rsid w:val="0039158F"/>
    <w:pPr>
      <w:spacing w:after="200" w:line="276" w:lineRule="auto"/>
    </w:pPr>
  </w:style>
  <w:style w:type="paragraph" w:customStyle="1" w:styleId="3121CF3E0EBB4F5D90C1E45692B8CEDD6">
    <w:name w:val="3121CF3E0EBB4F5D90C1E45692B8CEDD6"/>
    <w:rsid w:val="00BF25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909A767F4954A4293CE5F1672A4C54E6">
    <w:name w:val="5909A767F4954A4293CE5F1672A4C54E6"/>
    <w:rsid w:val="00BF25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Пользователь Windows</cp:lastModifiedBy>
  <cp:revision>2</cp:revision>
  <cp:lastPrinted>2013-07-29T07:06:00Z</cp:lastPrinted>
  <dcterms:created xsi:type="dcterms:W3CDTF">2016-12-14T05:37:00Z</dcterms:created>
  <dcterms:modified xsi:type="dcterms:W3CDTF">2019-01-24T02:31:00Z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